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«ВАЖИНСКОЕ ГОРОДСКОЕ ПОСЕЛЕНИЕ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ПОДПОРОЖСКОГО МУНИЦИПАЛЬНОГО РАЙОНА</w:t>
      </w:r>
    </w:p>
    <w:p w:rsidR="00A51254" w:rsidRDefault="00095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A51254" w:rsidRDefault="00A512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54" w:rsidRDefault="0009509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254" w:rsidRDefault="00A512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1254" w:rsidRDefault="00912D3A" w:rsidP="006625F7">
      <w:pPr>
        <w:spacing w:after="0"/>
        <w:ind w:right="5102"/>
        <w:rPr>
          <w:rFonts w:ascii="Times New Roman" w:hAnsi="Times New Roman" w:cs="Times New Roman"/>
          <w:b/>
          <w:sz w:val="24"/>
          <w:szCs w:val="24"/>
        </w:rPr>
      </w:pPr>
      <w:r w:rsidRPr="004D65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2543">
        <w:rPr>
          <w:rFonts w:ascii="Times New Roman" w:hAnsi="Times New Roman" w:cs="Times New Roman"/>
          <w:b/>
          <w:sz w:val="24"/>
          <w:szCs w:val="24"/>
        </w:rPr>
        <w:t>14</w:t>
      </w:r>
      <w:r w:rsidR="0011716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4D656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95091" w:rsidRPr="004D656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42543">
        <w:rPr>
          <w:rFonts w:ascii="Times New Roman" w:hAnsi="Times New Roman" w:cs="Times New Roman"/>
          <w:b/>
          <w:sz w:val="24"/>
          <w:szCs w:val="24"/>
        </w:rPr>
        <w:t>244</w:t>
      </w:r>
    </w:p>
    <w:p w:rsidR="006625F7" w:rsidRDefault="006625F7" w:rsidP="006625F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6625F7" w:rsidP="006625F7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F7">
        <w:rPr>
          <w:rFonts w:ascii="Times New Roman" w:hAnsi="Times New Roman" w:cs="Times New Roman"/>
          <w:sz w:val="24"/>
          <w:szCs w:val="24"/>
        </w:rPr>
        <w:t xml:space="preserve">Об утверждении Перечня информации о деятельности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61A71" w:rsidRPr="00561A71">
        <w:rPr>
          <w:rFonts w:ascii="Times New Roman" w:hAnsi="Times New Roman" w:cs="Times New Roman"/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Pr="00662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6625F7">
        <w:rPr>
          <w:rFonts w:ascii="Times New Roman" w:hAnsi="Times New Roman" w:cs="Times New Roman"/>
          <w:sz w:val="24"/>
          <w:szCs w:val="24"/>
        </w:rPr>
        <w:t>, размещаемой на их официальных сайтах в информационно-телекоммуникационной сети «Интернет»</w:t>
      </w:r>
    </w:p>
    <w:p w:rsidR="00A51254" w:rsidRDefault="00A51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561A71" w:rsidP="00117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A7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A55B85" w:rsidRPr="00A55B85">
        <w:rPr>
          <w:rFonts w:ascii="Times New Roman" w:hAnsi="Times New Roman" w:cs="Times New Roman"/>
          <w:sz w:val="24"/>
          <w:szCs w:val="24"/>
        </w:rPr>
        <w:t>,</w:t>
      </w:r>
      <w:r w:rsidR="0011716D">
        <w:rPr>
          <w:rFonts w:ascii="Times New Roman" w:hAnsi="Times New Roman" w:cs="Times New Roman"/>
          <w:sz w:val="24"/>
          <w:szCs w:val="24"/>
        </w:rPr>
        <w:t xml:space="preserve">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 w:rsidR="00095091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A51254" w:rsidRDefault="00095091" w:rsidP="001171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937AD" w:rsidRDefault="009937AD" w:rsidP="00561A7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1A7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1A71" w:rsidRPr="00561A71">
        <w:rPr>
          <w:rFonts w:ascii="Times New Roman" w:hAnsi="Times New Roman" w:cs="Times New Roman"/>
          <w:sz w:val="24"/>
          <w:szCs w:val="24"/>
        </w:rPr>
        <w:t>Переч</w:t>
      </w:r>
      <w:r w:rsidR="00561A71">
        <w:rPr>
          <w:rFonts w:ascii="Times New Roman" w:hAnsi="Times New Roman" w:cs="Times New Roman"/>
          <w:sz w:val="24"/>
          <w:szCs w:val="24"/>
        </w:rPr>
        <w:t>ень</w:t>
      </w:r>
      <w:r w:rsidR="00561A71" w:rsidRPr="00561A71">
        <w:rPr>
          <w:rFonts w:ascii="Times New Roman" w:hAnsi="Times New Roman" w:cs="Times New Roman"/>
          <w:sz w:val="24"/>
          <w:szCs w:val="24"/>
        </w:rPr>
        <w:t xml:space="preserve"> информации о деятельности подведомственных Администрации муниципального образования «Важинское городское поселение Подпорожского муниципального района Ленинградской области» организаций, размещаемой на их официальных сайтах в информационно-телекоммуникационной сети «Интернет»</w:t>
      </w:r>
      <w:r w:rsidR="00561A7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8D0CC2" w:rsidRDefault="009937AD" w:rsidP="004333B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091">
        <w:rPr>
          <w:rFonts w:ascii="Times New Roman" w:hAnsi="Times New Roman" w:cs="Times New Roman"/>
          <w:sz w:val="24"/>
          <w:szCs w:val="24"/>
        </w:rPr>
        <w:t xml:space="preserve">. </w:t>
      </w:r>
      <w:r w:rsidR="008D0CC2" w:rsidRPr="008D0CC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D0CC2">
        <w:rPr>
          <w:rFonts w:ascii="Times New Roman" w:hAnsi="Times New Roman" w:cs="Times New Roman"/>
          <w:sz w:val="24"/>
          <w:szCs w:val="24"/>
        </w:rPr>
        <w:t>постановление</w:t>
      </w:r>
      <w:r w:rsidR="008D0CC2" w:rsidRPr="008D0CC2">
        <w:rPr>
          <w:rFonts w:ascii="Times New Roman" w:hAnsi="Times New Roman" w:cs="Times New Roman"/>
          <w:sz w:val="24"/>
          <w:szCs w:val="24"/>
        </w:rPr>
        <w:t xml:space="preserve"> вступает в силу со дня его размещения на официальном сайте </w:t>
      </w:r>
      <w:r w:rsidR="008D0CC2">
        <w:rPr>
          <w:rFonts w:ascii="Times New Roman" w:hAnsi="Times New Roman" w:cs="Times New Roman"/>
          <w:sz w:val="24"/>
          <w:szCs w:val="24"/>
        </w:rPr>
        <w:t>А</w:t>
      </w:r>
      <w:r w:rsidR="008D0CC2" w:rsidRPr="008D0CC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A51254" w:rsidRDefault="008D0CC2" w:rsidP="004333B8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509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51254" w:rsidRDefault="00A51254" w:rsidP="004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0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65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                                                                        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6560">
        <w:rPr>
          <w:rFonts w:ascii="Times New Roman" w:hAnsi="Times New Roman" w:cs="Times New Roman"/>
          <w:sz w:val="24"/>
          <w:szCs w:val="24"/>
        </w:rPr>
        <w:t xml:space="preserve">    </w:t>
      </w:r>
      <w:r w:rsidR="00912D3A">
        <w:rPr>
          <w:rFonts w:ascii="Times New Roman" w:hAnsi="Times New Roman" w:cs="Times New Roman"/>
          <w:sz w:val="24"/>
          <w:szCs w:val="24"/>
        </w:rPr>
        <w:t xml:space="preserve"> Р.А.</w:t>
      </w:r>
      <w:r w:rsidR="004D6560">
        <w:rPr>
          <w:rFonts w:ascii="Times New Roman" w:hAnsi="Times New Roman" w:cs="Times New Roman"/>
          <w:sz w:val="24"/>
          <w:szCs w:val="24"/>
        </w:rPr>
        <w:t xml:space="preserve"> </w:t>
      </w:r>
      <w:r w:rsidR="00912D3A">
        <w:rPr>
          <w:rFonts w:ascii="Times New Roman" w:hAnsi="Times New Roman" w:cs="Times New Roman"/>
          <w:sz w:val="24"/>
          <w:szCs w:val="24"/>
        </w:rPr>
        <w:t>Верещагин</w:t>
      </w: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54" w:rsidRDefault="00A5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43" w:rsidRDefault="000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543" w:rsidRDefault="000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 w:rsidP="005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561A71" w:rsidRDefault="00561A71" w:rsidP="005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425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61A71" w:rsidRDefault="00561A71" w:rsidP="005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«Важинское городское поселение»</w:t>
      </w:r>
    </w:p>
    <w:p w:rsidR="00561A71" w:rsidRDefault="00561A71" w:rsidP="005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254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.10.2022 № </w:t>
      </w:r>
      <w:r w:rsidR="00042543">
        <w:rPr>
          <w:rFonts w:ascii="Times New Roman" w:hAnsi="Times New Roman" w:cs="Times New Roman"/>
          <w:sz w:val="24"/>
          <w:szCs w:val="24"/>
        </w:rPr>
        <w:t>244</w:t>
      </w:r>
      <w:bookmarkStart w:id="0" w:name="_GoBack"/>
      <w:bookmarkEnd w:id="0"/>
    </w:p>
    <w:p w:rsidR="00561A71" w:rsidRDefault="00561A71" w:rsidP="005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A71" w:rsidRDefault="00561A71" w:rsidP="00561A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561A71" w:rsidRDefault="0056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1" w:rsidRDefault="00561A71" w:rsidP="0056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61A71" w:rsidRPr="00561A71" w:rsidRDefault="00561A71" w:rsidP="0056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</w:t>
      </w:r>
    </w:p>
    <w:p w:rsidR="00561A71" w:rsidRPr="00561A71" w:rsidRDefault="00561A71" w:rsidP="0056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информации о деятельности подведомственных Администрации муниципального образования «Важинское городское поселение Подпорожского муниципального района Ленинградской области» организаций, размещаемой на их официальных сайтах в информационно-телекоммуникационной сети «Интернет»</w:t>
      </w:r>
    </w:p>
    <w:p w:rsidR="00561A71" w:rsidRDefault="00561A71" w:rsidP="00561A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C2E45" w:rsidRPr="00561A71" w:rsidRDefault="006C2E45" w:rsidP="00561A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61A71" w:rsidRPr="00561A71" w:rsidRDefault="00561A71" w:rsidP="0056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hAnsi="Times New Roman" w:cs="Times New Roman"/>
          <w:sz w:val="24"/>
          <w:szCs w:val="28"/>
        </w:rPr>
        <w:t xml:space="preserve">1. Информация о деятельности 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подведомственных Администрации муниципального образования «Важинское городское поселение Подпорожского муниципального района Ленинградской области» организаций, размещаемой на их официальных сайтах в информационно-телекоммуникационной сети «Интернет» (далее – подведомственн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организация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сеть «Интернет»), содержит:</w:t>
      </w:r>
    </w:p>
    <w:p w:rsidR="00561A71" w:rsidRPr="00561A71" w:rsidRDefault="00561A71" w:rsidP="00561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общую информацию о подведомственно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организации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в том числе:</w:t>
      </w:r>
    </w:p>
    <w:p w:rsidR="00561A71" w:rsidRPr="00561A71" w:rsidRDefault="00561A71" w:rsidP="00561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а) наименование и структуру подведомственно</w:t>
      </w:r>
      <w:r w:rsidR="004C30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4C308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организации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подведомственного учреждения с указанием данной страницы в сети «Интернет»;</w:t>
      </w:r>
    </w:p>
    <w:p w:rsidR="00561A71" w:rsidRPr="00561A71" w:rsidRDefault="00561A71" w:rsidP="00561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б) сведения о полномочиях, задачах и функциях подведомственно</w:t>
      </w:r>
      <w:r w:rsidR="002041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2041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организации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</w:t>
      </w:r>
      <w:r w:rsidR="002041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561A71" w:rsidRPr="00561A71" w:rsidRDefault="00561A71" w:rsidP="00561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в) сведения о руководителе подведомственно</w:t>
      </w:r>
      <w:r w:rsidR="002041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2041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организации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е</w:t>
      </w:r>
      <w:r w:rsidR="0020410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</w:t>
      </w: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структурных подразделений (фамилия, имя, отчество (при наличии), а также при согласии указанных лиц иные сведения о них);</w:t>
      </w:r>
    </w:p>
    <w:p w:rsidR="00561A71" w:rsidRPr="00561A71" w:rsidRDefault="00561A71" w:rsidP="00561A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61A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иную информацию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561A71" w:rsidRPr="00561A71" w:rsidRDefault="00561A71" w:rsidP="00561A7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561A71" w:rsidRPr="00561A71" w:rsidSect="009937AD">
      <w:pgSz w:w="11906" w:h="16838"/>
      <w:pgMar w:top="1134" w:right="850" w:bottom="1134" w:left="1418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28" w:rsidRDefault="00B37228">
      <w:pPr>
        <w:spacing w:after="0" w:line="240" w:lineRule="auto"/>
      </w:pPr>
      <w:r>
        <w:separator/>
      </w:r>
    </w:p>
  </w:endnote>
  <w:endnote w:type="continuationSeparator" w:id="0">
    <w:p w:rsidR="00B37228" w:rsidRDefault="00B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28" w:rsidRDefault="00B37228">
      <w:pPr>
        <w:spacing w:after="0" w:line="240" w:lineRule="auto"/>
      </w:pPr>
      <w:r>
        <w:separator/>
      </w:r>
    </w:p>
  </w:footnote>
  <w:footnote w:type="continuationSeparator" w:id="0">
    <w:p w:rsidR="00B37228" w:rsidRDefault="00B3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0A"/>
    <w:multiLevelType w:val="hybridMultilevel"/>
    <w:tmpl w:val="A94EA490"/>
    <w:lvl w:ilvl="0" w:tplc="9DCC3D2E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 w:tplc="7848FC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621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245D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B4D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7E9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F02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A08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3CD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3C556A"/>
    <w:multiLevelType w:val="hybridMultilevel"/>
    <w:tmpl w:val="39807330"/>
    <w:lvl w:ilvl="0" w:tplc="7A9045C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C7AED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E837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D24C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4E4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0CC5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1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F8D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2DC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B013AD7"/>
    <w:multiLevelType w:val="hybridMultilevel"/>
    <w:tmpl w:val="06D69F38"/>
    <w:lvl w:ilvl="0" w:tplc="ABCC1F2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9EA8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22A0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4804E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1821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A4F8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B16CD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EE44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B2DC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54"/>
    <w:rsid w:val="00042543"/>
    <w:rsid w:val="00066BCB"/>
    <w:rsid w:val="00095091"/>
    <w:rsid w:val="00110140"/>
    <w:rsid w:val="0011716D"/>
    <w:rsid w:val="001561E3"/>
    <w:rsid w:val="00204109"/>
    <w:rsid w:val="003017B8"/>
    <w:rsid w:val="003226F7"/>
    <w:rsid w:val="003549F8"/>
    <w:rsid w:val="003C28B1"/>
    <w:rsid w:val="004333B8"/>
    <w:rsid w:val="004356A7"/>
    <w:rsid w:val="004C3087"/>
    <w:rsid w:val="004D6560"/>
    <w:rsid w:val="004F311A"/>
    <w:rsid w:val="00501594"/>
    <w:rsid w:val="00561A71"/>
    <w:rsid w:val="00561E15"/>
    <w:rsid w:val="0063768D"/>
    <w:rsid w:val="00661B45"/>
    <w:rsid w:val="006625F7"/>
    <w:rsid w:val="006C2E45"/>
    <w:rsid w:val="00751D11"/>
    <w:rsid w:val="0076639A"/>
    <w:rsid w:val="007712FC"/>
    <w:rsid w:val="007E0671"/>
    <w:rsid w:val="007E4856"/>
    <w:rsid w:val="008D0CC2"/>
    <w:rsid w:val="00912D3A"/>
    <w:rsid w:val="009937AD"/>
    <w:rsid w:val="00A51254"/>
    <w:rsid w:val="00A55B85"/>
    <w:rsid w:val="00B37228"/>
    <w:rsid w:val="00C066AA"/>
    <w:rsid w:val="00C9484E"/>
    <w:rsid w:val="00D02E9D"/>
    <w:rsid w:val="00D6436B"/>
    <w:rsid w:val="00E40568"/>
    <w:rsid w:val="00E67B6D"/>
    <w:rsid w:val="00F02BC3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7D6D"/>
  <w15:docId w15:val="{4AE52048-E701-4596-91FF-3156358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Текст выноски Знак"/>
    <w:qFormat/>
    <w:rPr>
      <w:rFonts w:ascii="Arial" w:eastAsia="Calibri" w:hAnsi="Arial" w:cs="Arial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Алексей</dc:creator>
  <cp:keywords> </cp:keywords>
  <dc:description/>
  <cp:lastModifiedBy>User</cp:lastModifiedBy>
  <cp:revision>188</cp:revision>
  <dcterms:created xsi:type="dcterms:W3CDTF">2014-08-08T14:06:00Z</dcterms:created>
  <dcterms:modified xsi:type="dcterms:W3CDTF">2022-10-17T09:34:00Z</dcterms:modified>
  <dc:language>en-US</dc:language>
</cp:coreProperties>
</file>